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7C9" w:rsidRPr="00960AE9" w:rsidRDefault="005747C9" w:rsidP="005747C9">
      <w:pPr>
        <w:pStyle w:val="Overskrift1"/>
      </w:pPr>
      <w:r w:rsidRPr="00960AE9">
        <w:t>Forslag til</w:t>
      </w:r>
      <w:r w:rsidR="00E010A0">
        <w:t xml:space="preserve"> ny forskrift om dykking fra</w:t>
      </w:r>
      <w:r>
        <w:t xml:space="preserve"> skip og </w:t>
      </w:r>
      <w:r w:rsidRPr="00960AE9">
        <w:t>endring</w:t>
      </w:r>
      <w:r>
        <w:t>er</w:t>
      </w:r>
      <w:r w:rsidRPr="00960AE9">
        <w:t xml:space="preserve"> </w:t>
      </w:r>
      <w:r w:rsidR="008E3F98">
        <w:t xml:space="preserve">i diverse forskrifter </w:t>
      </w:r>
      <w:r>
        <w:t>gitt med hjemmel i skipsarbeidsloven og skipssikkerhetsloven</w:t>
      </w:r>
    </w:p>
    <w:p w:rsidR="005747C9" w:rsidRPr="00B917F1" w:rsidRDefault="005747C9" w:rsidP="005747C9">
      <w:pPr>
        <w:pStyle w:val="Ingenmellomrom"/>
        <w:rPr>
          <w:rFonts w:ascii="Times New Roman" w:hAnsi="Times New Roman" w:cs="Times New Roman"/>
          <w:i/>
          <w:sz w:val="24"/>
          <w:szCs w:val="24"/>
        </w:rPr>
      </w:pPr>
    </w:p>
    <w:p w:rsidR="005747C9" w:rsidRDefault="005747C9" w:rsidP="005747C9">
      <w:pPr>
        <w:pStyle w:val="Ingenmellomrom"/>
        <w:rPr>
          <w:rFonts w:ascii="Times New Roman" w:hAnsi="Times New Roman" w:cs="Times New Roman"/>
          <w:sz w:val="24"/>
          <w:szCs w:val="24"/>
        </w:rPr>
      </w:pPr>
    </w:p>
    <w:p w:rsidR="005747C9" w:rsidRPr="008E3F98" w:rsidRDefault="005747C9" w:rsidP="005747C9">
      <w:pPr>
        <w:pStyle w:val="Ingenmellomrom"/>
        <w:rPr>
          <w:rFonts w:ascii="Times New Roman" w:hAnsi="Times New Roman" w:cs="Times New Roman"/>
          <w:sz w:val="24"/>
          <w:szCs w:val="24"/>
        </w:rPr>
      </w:pPr>
      <w:r w:rsidRPr="008E3F98">
        <w:rPr>
          <w:rFonts w:ascii="Times New Roman" w:hAnsi="Times New Roman" w:cs="Times New Roman"/>
          <w:sz w:val="24"/>
          <w:szCs w:val="24"/>
        </w:rPr>
        <w:t>§ 1. Formål</w:t>
      </w:r>
    </w:p>
    <w:p w:rsidR="005747C9" w:rsidRDefault="005747C9" w:rsidP="005747C9">
      <w:pPr>
        <w:pStyle w:val="Ingenmellomrom"/>
        <w:ind w:firstLine="708"/>
        <w:rPr>
          <w:rFonts w:ascii="Times New Roman" w:hAnsi="Times New Roman" w:cs="Times New Roman"/>
          <w:sz w:val="24"/>
          <w:szCs w:val="24"/>
        </w:rPr>
      </w:pPr>
      <w:r w:rsidRPr="00B917F1">
        <w:rPr>
          <w:rFonts w:ascii="Times New Roman" w:hAnsi="Times New Roman" w:cs="Times New Roman"/>
          <w:sz w:val="24"/>
          <w:szCs w:val="24"/>
        </w:rPr>
        <w:t xml:space="preserve">Formålet med forskriften er å </w:t>
      </w:r>
    </w:p>
    <w:p w:rsidR="005747C9" w:rsidRDefault="005747C9" w:rsidP="005747C9">
      <w:pPr>
        <w:pStyle w:val="Ingenmellomrom"/>
        <w:numPr>
          <w:ilvl w:val="0"/>
          <w:numId w:val="1"/>
        </w:numPr>
        <w:rPr>
          <w:rFonts w:ascii="Times New Roman" w:hAnsi="Times New Roman" w:cs="Times New Roman"/>
          <w:sz w:val="24"/>
          <w:szCs w:val="24"/>
        </w:rPr>
      </w:pPr>
      <w:proofErr w:type="gramStart"/>
      <w:r w:rsidRPr="00B917F1">
        <w:rPr>
          <w:rFonts w:ascii="Times New Roman" w:hAnsi="Times New Roman" w:cs="Times New Roman"/>
          <w:sz w:val="24"/>
          <w:szCs w:val="24"/>
        </w:rPr>
        <w:t>sikre</w:t>
      </w:r>
      <w:proofErr w:type="gramEnd"/>
      <w:r w:rsidRPr="00B917F1">
        <w:rPr>
          <w:rFonts w:ascii="Times New Roman" w:hAnsi="Times New Roman" w:cs="Times New Roman"/>
          <w:sz w:val="24"/>
          <w:szCs w:val="24"/>
        </w:rPr>
        <w:t xml:space="preserve"> et fullt forsvarlig arbeidsmiljø for skipsarbeidstakere som </w:t>
      </w:r>
      <w:r>
        <w:rPr>
          <w:rFonts w:ascii="Times New Roman" w:hAnsi="Times New Roman" w:cs="Times New Roman"/>
          <w:sz w:val="24"/>
          <w:szCs w:val="24"/>
        </w:rPr>
        <w:t xml:space="preserve">er involvert i dykkeoperasjoner og </w:t>
      </w:r>
    </w:p>
    <w:p w:rsidR="005747C9" w:rsidRPr="00B917F1" w:rsidRDefault="005747C9" w:rsidP="005747C9">
      <w:pPr>
        <w:pStyle w:val="Ingenmellomrom"/>
        <w:numPr>
          <w:ilvl w:val="0"/>
          <w:numId w:val="1"/>
        </w:numPr>
        <w:rPr>
          <w:rFonts w:ascii="Times New Roman" w:hAnsi="Times New Roman" w:cs="Times New Roman"/>
          <w:sz w:val="24"/>
          <w:szCs w:val="24"/>
        </w:rPr>
      </w:pPr>
      <w:proofErr w:type="gramStart"/>
      <w:r w:rsidRPr="00B917F1">
        <w:rPr>
          <w:rFonts w:ascii="Times New Roman" w:hAnsi="Times New Roman" w:cs="Times New Roman"/>
          <w:sz w:val="24"/>
          <w:szCs w:val="24"/>
        </w:rPr>
        <w:t>sørge</w:t>
      </w:r>
      <w:proofErr w:type="gramEnd"/>
      <w:r w:rsidRPr="00B917F1">
        <w:rPr>
          <w:rFonts w:ascii="Times New Roman" w:hAnsi="Times New Roman" w:cs="Times New Roman"/>
          <w:sz w:val="24"/>
          <w:szCs w:val="24"/>
        </w:rPr>
        <w:t xml:space="preserve"> for at all yrkesdykking er underlagt et hensiktsmessig regelverk ved å harmonisere regelverket for yrkesdykking innen sjøfart med tilsvarende regler etter arbeidsmiljøloven.</w:t>
      </w:r>
    </w:p>
    <w:p w:rsidR="005747C9" w:rsidRPr="00B917F1" w:rsidRDefault="005747C9" w:rsidP="005747C9">
      <w:pPr>
        <w:pStyle w:val="Ingenmellomrom"/>
        <w:rPr>
          <w:rFonts w:ascii="Times New Roman" w:hAnsi="Times New Roman" w:cs="Times New Roman"/>
          <w:sz w:val="24"/>
          <w:szCs w:val="24"/>
        </w:rPr>
      </w:pPr>
    </w:p>
    <w:p w:rsidR="005747C9" w:rsidRPr="008E3F98" w:rsidRDefault="005747C9" w:rsidP="005747C9">
      <w:pPr>
        <w:pStyle w:val="Ingenmellomrom"/>
        <w:rPr>
          <w:rFonts w:ascii="Times New Roman" w:hAnsi="Times New Roman" w:cs="Times New Roman"/>
          <w:sz w:val="24"/>
          <w:szCs w:val="24"/>
        </w:rPr>
      </w:pPr>
      <w:r w:rsidRPr="008E3F98">
        <w:rPr>
          <w:rFonts w:ascii="Times New Roman" w:hAnsi="Times New Roman" w:cs="Times New Roman"/>
          <w:sz w:val="24"/>
          <w:szCs w:val="24"/>
        </w:rPr>
        <w:t>§ 2. Saklig virkeområde</w:t>
      </w:r>
    </w:p>
    <w:p w:rsidR="005747C9" w:rsidRPr="00B917F1" w:rsidRDefault="005747C9" w:rsidP="005747C9">
      <w:pPr>
        <w:pStyle w:val="Ingenmellomrom"/>
        <w:ind w:firstLine="708"/>
        <w:rPr>
          <w:rFonts w:ascii="Times New Roman" w:hAnsi="Times New Roman" w:cs="Times New Roman"/>
          <w:sz w:val="24"/>
          <w:szCs w:val="24"/>
        </w:rPr>
      </w:pPr>
      <w:r w:rsidRPr="00B917F1">
        <w:rPr>
          <w:rFonts w:ascii="Times New Roman" w:hAnsi="Times New Roman" w:cs="Times New Roman"/>
          <w:sz w:val="24"/>
          <w:szCs w:val="24"/>
        </w:rPr>
        <w:t>Forskriften gjelder sikkerhet og helse ved arbeid under vann eller økt omgivende trykk.</w:t>
      </w:r>
    </w:p>
    <w:p w:rsidR="005747C9" w:rsidRPr="00B917F1" w:rsidRDefault="005747C9" w:rsidP="005747C9">
      <w:pPr>
        <w:pStyle w:val="Ingenmellomrom"/>
        <w:ind w:firstLine="708"/>
        <w:rPr>
          <w:rFonts w:ascii="Times New Roman" w:hAnsi="Times New Roman" w:cs="Times New Roman"/>
          <w:sz w:val="24"/>
          <w:szCs w:val="24"/>
        </w:rPr>
      </w:pPr>
      <w:r w:rsidRPr="00B917F1">
        <w:rPr>
          <w:rFonts w:ascii="Times New Roman" w:hAnsi="Times New Roman" w:cs="Times New Roman"/>
          <w:sz w:val="24"/>
          <w:szCs w:val="24"/>
        </w:rPr>
        <w:t xml:space="preserve">Forskriften gjelder for den som har sitt arbeid om bord i skip, og som er involvert i dykkeoperasjoner. </w:t>
      </w:r>
    </w:p>
    <w:p w:rsidR="005747C9" w:rsidRPr="00B917F1" w:rsidRDefault="005747C9" w:rsidP="005747C9">
      <w:pPr>
        <w:pStyle w:val="Ingenmellomrom"/>
        <w:ind w:firstLine="708"/>
        <w:rPr>
          <w:rFonts w:ascii="Times New Roman" w:hAnsi="Times New Roman" w:cs="Times New Roman"/>
          <w:sz w:val="24"/>
          <w:szCs w:val="24"/>
        </w:rPr>
      </w:pPr>
      <w:r w:rsidRPr="00B917F1">
        <w:rPr>
          <w:rFonts w:ascii="Times New Roman" w:hAnsi="Times New Roman" w:cs="Times New Roman"/>
          <w:sz w:val="24"/>
          <w:szCs w:val="24"/>
        </w:rPr>
        <w:t>Forskriften gjelder ikke fritidsdykking.</w:t>
      </w:r>
    </w:p>
    <w:p w:rsidR="005747C9" w:rsidRPr="00B917F1" w:rsidRDefault="005747C9" w:rsidP="005747C9">
      <w:pPr>
        <w:pStyle w:val="Ingenmellomrom"/>
        <w:rPr>
          <w:rFonts w:ascii="Times New Roman" w:hAnsi="Times New Roman" w:cs="Times New Roman"/>
          <w:sz w:val="24"/>
          <w:szCs w:val="24"/>
        </w:rPr>
      </w:pPr>
    </w:p>
    <w:p w:rsidR="005747C9" w:rsidRPr="008E3F98" w:rsidRDefault="005747C9" w:rsidP="005747C9">
      <w:pPr>
        <w:pStyle w:val="Ingenmellomrom"/>
        <w:rPr>
          <w:rFonts w:ascii="Times New Roman" w:hAnsi="Times New Roman" w:cs="Times New Roman"/>
          <w:sz w:val="24"/>
          <w:szCs w:val="24"/>
        </w:rPr>
      </w:pPr>
      <w:r w:rsidRPr="008E3F98">
        <w:rPr>
          <w:rFonts w:ascii="Times New Roman" w:hAnsi="Times New Roman" w:cs="Times New Roman"/>
          <w:sz w:val="24"/>
          <w:szCs w:val="24"/>
        </w:rPr>
        <w:t>§ 3. Geografisk virkeområde</w:t>
      </w:r>
    </w:p>
    <w:p w:rsidR="005747C9" w:rsidRPr="00B917F1" w:rsidRDefault="005747C9" w:rsidP="005747C9">
      <w:pPr>
        <w:pStyle w:val="Ingenmellomrom"/>
        <w:ind w:firstLine="708"/>
        <w:rPr>
          <w:rFonts w:ascii="Times New Roman" w:hAnsi="Times New Roman" w:cs="Times New Roman"/>
          <w:sz w:val="24"/>
          <w:szCs w:val="24"/>
        </w:rPr>
      </w:pPr>
      <w:r w:rsidRPr="00B917F1">
        <w:rPr>
          <w:rFonts w:ascii="Times New Roman" w:hAnsi="Times New Roman" w:cs="Times New Roman"/>
          <w:sz w:val="24"/>
          <w:szCs w:val="24"/>
        </w:rPr>
        <w:t xml:space="preserve">Forskriften gjelder for </w:t>
      </w:r>
    </w:p>
    <w:p w:rsidR="005747C9" w:rsidRPr="00B917F1" w:rsidRDefault="005747C9" w:rsidP="005747C9">
      <w:pPr>
        <w:pStyle w:val="Ingenmellomrom"/>
        <w:numPr>
          <w:ilvl w:val="0"/>
          <w:numId w:val="2"/>
        </w:numPr>
        <w:rPr>
          <w:rFonts w:ascii="Times New Roman" w:hAnsi="Times New Roman" w:cs="Times New Roman"/>
          <w:sz w:val="24"/>
          <w:szCs w:val="24"/>
        </w:rPr>
      </w:pPr>
      <w:proofErr w:type="gramStart"/>
      <w:r w:rsidRPr="00B917F1">
        <w:rPr>
          <w:rFonts w:ascii="Times New Roman" w:hAnsi="Times New Roman" w:cs="Times New Roman"/>
          <w:sz w:val="24"/>
          <w:szCs w:val="24"/>
        </w:rPr>
        <w:t>norske</w:t>
      </w:r>
      <w:proofErr w:type="gramEnd"/>
      <w:r w:rsidRPr="00B917F1">
        <w:rPr>
          <w:rFonts w:ascii="Times New Roman" w:hAnsi="Times New Roman" w:cs="Times New Roman"/>
          <w:sz w:val="24"/>
          <w:szCs w:val="24"/>
        </w:rPr>
        <w:t xml:space="preserve"> skip uansett hvor de befinner seg og</w:t>
      </w:r>
    </w:p>
    <w:p w:rsidR="005747C9" w:rsidRPr="00B917F1" w:rsidRDefault="005747C9" w:rsidP="005747C9">
      <w:pPr>
        <w:pStyle w:val="Ingenmellomrom"/>
        <w:numPr>
          <w:ilvl w:val="0"/>
          <w:numId w:val="2"/>
        </w:numPr>
        <w:rPr>
          <w:rFonts w:ascii="Times New Roman" w:hAnsi="Times New Roman" w:cs="Times New Roman"/>
          <w:sz w:val="24"/>
          <w:szCs w:val="24"/>
        </w:rPr>
      </w:pPr>
      <w:proofErr w:type="gramStart"/>
      <w:r w:rsidRPr="00B917F1">
        <w:rPr>
          <w:rFonts w:ascii="Times New Roman" w:hAnsi="Times New Roman" w:cs="Times New Roman"/>
          <w:sz w:val="24"/>
          <w:szCs w:val="24"/>
        </w:rPr>
        <w:t>utenlandske</w:t>
      </w:r>
      <w:proofErr w:type="gramEnd"/>
      <w:r w:rsidRPr="00B917F1">
        <w:rPr>
          <w:rFonts w:ascii="Times New Roman" w:hAnsi="Times New Roman" w:cs="Times New Roman"/>
          <w:sz w:val="24"/>
          <w:szCs w:val="24"/>
        </w:rPr>
        <w:t xml:space="preserve"> skip i Norges territorialfarvann.</w:t>
      </w:r>
    </w:p>
    <w:p w:rsidR="005747C9" w:rsidRPr="00B917F1" w:rsidRDefault="005747C9" w:rsidP="005747C9">
      <w:pPr>
        <w:pStyle w:val="Ingenmellomrom"/>
        <w:rPr>
          <w:rFonts w:ascii="Times New Roman" w:hAnsi="Times New Roman" w:cs="Times New Roman"/>
          <w:b/>
          <w:sz w:val="24"/>
          <w:szCs w:val="24"/>
        </w:rPr>
      </w:pPr>
    </w:p>
    <w:p w:rsidR="005747C9" w:rsidRPr="008E3F98" w:rsidRDefault="005747C9" w:rsidP="005747C9">
      <w:pPr>
        <w:pStyle w:val="Ingenmellomrom"/>
        <w:rPr>
          <w:rFonts w:ascii="Times New Roman" w:hAnsi="Times New Roman" w:cs="Times New Roman"/>
          <w:sz w:val="24"/>
          <w:szCs w:val="24"/>
        </w:rPr>
      </w:pPr>
      <w:r w:rsidRPr="008E3F98">
        <w:rPr>
          <w:rFonts w:ascii="Times New Roman" w:hAnsi="Times New Roman" w:cs="Times New Roman"/>
          <w:sz w:val="24"/>
          <w:szCs w:val="24"/>
        </w:rPr>
        <w:t>§ 4. Dykkeoperasjoner</w:t>
      </w:r>
    </w:p>
    <w:p w:rsidR="005747C9" w:rsidRPr="00B917F1" w:rsidRDefault="005747C9" w:rsidP="005747C9">
      <w:pPr>
        <w:pStyle w:val="Ingenmellomrom"/>
        <w:ind w:firstLine="708"/>
        <w:rPr>
          <w:rFonts w:ascii="Times New Roman" w:hAnsi="Times New Roman" w:cs="Times New Roman"/>
          <w:b/>
          <w:sz w:val="24"/>
          <w:szCs w:val="24"/>
        </w:rPr>
      </w:pPr>
      <w:r w:rsidRPr="00B917F1">
        <w:rPr>
          <w:rFonts w:ascii="Times New Roman" w:hAnsi="Times New Roman" w:cs="Times New Roman"/>
          <w:sz w:val="24"/>
          <w:szCs w:val="24"/>
        </w:rPr>
        <w:t>Med dykkeoperasjoner menes alle prosedyrer i forbindelse med arbeid ved økt omgivende trykk under vann eller i trykkammer hvor dykkeren tilføres pustegass.</w:t>
      </w:r>
    </w:p>
    <w:p w:rsidR="005747C9" w:rsidRPr="00B917F1" w:rsidRDefault="005747C9" w:rsidP="005747C9">
      <w:pPr>
        <w:pStyle w:val="Ingenmellomrom"/>
        <w:rPr>
          <w:rFonts w:ascii="Times New Roman" w:hAnsi="Times New Roman" w:cs="Times New Roman"/>
          <w:sz w:val="24"/>
          <w:szCs w:val="24"/>
        </w:rPr>
      </w:pPr>
    </w:p>
    <w:p w:rsidR="005747C9" w:rsidRPr="008E3F98" w:rsidRDefault="005747C9" w:rsidP="005747C9">
      <w:pPr>
        <w:pStyle w:val="Ingenmellomrom"/>
        <w:rPr>
          <w:rFonts w:ascii="Times New Roman" w:hAnsi="Times New Roman" w:cs="Times New Roman"/>
          <w:sz w:val="24"/>
          <w:szCs w:val="24"/>
        </w:rPr>
      </w:pPr>
      <w:r w:rsidRPr="008E3F98">
        <w:rPr>
          <w:rFonts w:ascii="Times New Roman" w:hAnsi="Times New Roman" w:cs="Times New Roman"/>
          <w:sz w:val="24"/>
          <w:szCs w:val="24"/>
        </w:rPr>
        <w:t>§ 5. Sikkerhet og helse ved arbeid under vann</w:t>
      </w:r>
    </w:p>
    <w:p w:rsidR="005747C9" w:rsidRPr="00B917F1" w:rsidRDefault="005747C9" w:rsidP="005747C9">
      <w:pPr>
        <w:pStyle w:val="Ingenmellomrom"/>
        <w:ind w:firstLine="708"/>
        <w:rPr>
          <w:rFonts w:ascii="Times New Roman" w:hAnsi="Times New Roman" w:cs="Times New Roman"/>
          <w:sz w:val="24"/>
          <w:szCs w:val="24"/>
        </w:rPr>
      </w:pPr>
      <w:r w:rsidRPr="00B917F1">
        <w:rPr>
          <w:rFonts w:ascii="Times New Roman" w:hAnsi="Times New Roman" w:cs="Times New Roman"/>
          <w:sz w:val="24"/>
          <w:szCs w:val="24"/>
        </w:rPr>
        <w:t>Forskrift 6. desember 2011 nr. 1357 om utførelse av arbeid (forskrift om utførelse av arbeid) kapittel 26 om sikkerhet og helse ved arbeid under vann gjelder tilsvarende for dykkeoperasjoner fra skip.</w:t>
      </w:r>
    </w:p>
    <w:p w:rsidR="005747C9" w:rsidRPr="00B917F1" w:rsidRDefault="005747C9" w:rsidP="005747C9">
      <w:pPr>
        <w:pStyle w:val="Ingenmellomrom"/>
        <w:ind w:firstLine="708"/>
        <w:rPr>
          <w:rFonts w:ascii="Times New Roman" w:hAnsi="Times New Roman" w:cs="Times New Roman"/>
          <w:sz w:val="24"/>
          <w:szCs w:val="24"/>
        </w:rPr>
      </w:pPr>
      <w:r w:rsidRPr="00B917F1">
        <w:rPr>
          <w:rFonts w:ascii="Times New Roman" w:hAnsi="Times New Roman" w:cs="Times New Roman"/>
          <w:sz w:val="24"/>
          <w:szCs w:val="24"/>
        </w:rPr>
        <w:t>For oppgaver som krever dykkerbevis, skal dykkerbeviset være utstedt i henhold til forskrift 6. desember 2011 nr. 1360 om administrative ordninger på arbeidsmiljølovens område kapittel 8.</w:t>
      </w:r>
    </w:p>
    <w:p w:rsidR="005747C9" w:rsidRPr="00B917F1" w:rsidRDefault="005747C9" w:rsidP="005747C9">
      <w:pPr>
        <w:pStyle w:val="Ingenmellomrom"/>
        <w:rPr>
          <w:rFonts w:ascii="Times New Roman" w:hAnsi="Times New Roman" w:cs="Times New Roman"/>
          <w:sz w:val="24"/>
          <w:szCs w:val="24"/>
        </w:rPr>
      </w:pPr>
    </w:p>
    <w:p w:rsidR="005747C9" w:rsidRPr="008E3F98" w:rsidRDefault="005747C9" w:rsidP="005747C9">
      <w:pPr>
        <w:pStyle w:val="Ingenmellomrom"/>
        <w:rPr>
          <w:rFonts w:ascii="Times New Roman" w:hAnsi="Times New Roman" w:cs="Times New Roman"/>
          <w:sz w:val="24"/>
          <w:szCs w:val="24"/>
        </w:rPr>
      </w:pPr>
      <w:r w:rsidRPr="008E3F98">
        <w:rPr>
          <w:rFonts w:ascii="Times New Roman" w:hAnsi="Times New Roman" w:cs="Times New Roman"/>
          <w:sz w:val="24"/>
          <w:szCs w:val="24"/>
        </w:rPr>
        <w:t>§ 6. Kontroll, merking, fylling og krav til pusteluft</w:t>
      </w:r>
    </w:p>
    <w:p w:rsidR="005747C9" w:rsidRPr="00B917F1" w:rsidRDefault="005747C9" w:rsidP="005747C9">
      <w:pPr>
        <w:pStyle w:val="Ingenmellomrom"/>
        <w:ind w:firstLine="708"/>
        <w:rPr>
          <w:rFonts w:ascii="Times New Roman" w:hAnsi="Times New Roman" w:cs="Times New Roman"/>
          <w:sz w:val="24"/>
          <w:szCs w:val="24"/>
        </w:rPr>
      </w:pPr>
      <w:r w:rsidRPr="00B917F1">
        <w:rPr>
          <w:rFonts w:ascii="Times New Roman" w:hAnsi="Times New Roman" w:cs="Times New Roman"/>
          <w:sz w:val="24"/>
          <w:szCs w:val="24"/>
        </w:rPr>
        <w:t>Rederiet skal påse at pusteluftutstyr som brukes til dykking oppfyller kravene i forskrift om utførelse av arbeid kapittel 25 om kontroll, merking og fylling av pusteluft til dykking.</w:t>
      </w:r>
    </w:p>
    <w:p w:rsidR="005747C9" w:rsidRPr="00B917F1" w:rsidRDefault="005747C9" w:rsidP="005747C9">
      <w:pPr>
        <w:pStyle w:val="Ingenmellomrom"/>
        <w:ind w:firstLine="708"/>
        <w:rPr>
          <w:rFonts w:ascii="Times New Roman" w:hAnsi="Times New Roman" w:cs="Times New Roman"/>
          <w:sz w:val="24"/>
          <w:szCs w:val="24"/>
        </w:rPr>
      </w:pPr>
      <w:r w:rsidRPr="00B917F1">
        <w:rPr>
          <w:rFonts w:ascii="Times New Roman" w:hAnsi="Times New Roman" w:cs="Times New Roman"/>
          <w:sz w:val="24"/>
          <w:szCs w:val="24"/>
        </w:rPr>
        <w:t>Rederiet skal påse at pusteluften oppfyller kravene i forskrift 6. desember 2011 nr. 1358 om tiltaks- og grenseverdier § 5-5.</w:t>
      </w:r>
    </w:p>
    <w:p w:rsidR="005747C9" w:rsidRPr="00B917F1" w:rsidRDefault="005747C9" w:rsidP="005747C9">
      <w:pPr>
        <w:pStyle w:val="Ingenmellomrom"/>
        <w:rPr>
          <w:rFonts w:ascii="Times New Roman" w:hAnsi="Times New Roman" w:cs="Times New Roman"/>
          <w:sz w:val="24"/>
          <w:szCs w:val="24"/>
        </w:rPr>
      </w:pPr>
    </w:p>
    <w:p w:rsidR="005747C9" w:rsidRPr="008E3F98" w:rsidRDefault="005747C9" w:rsidP="005747C9">
      <w:pPr>
        <w:pStyle w:val="Ingenmellomrom"/>
        <w:rPr>
          <w:rFonts w:ascii="Times New Roman" w:hAnsi="Times New Roman" w:cs="Times New Roman"/>
          <w:sz w:val="24"/>
          <w:szCs w:val="24"/>
        </w:rPr>
      </w:pPr>
      <w:r w:rsidRPr="008E3F98">
        <w:rPr>
          <w:rFonts w:ascii="Times New Roman" w:hAnsi="Times New Roman" w:cs="Times New Roman"/>
          <w:sz w:val="24"/>
          <w:szCs w:val="24"/>
        </w:rPr>
        <w:t>§ 7. Krav til arbeidstakere med yrkeskvalifikasjoner opparbeidet i utlandet</w:t>
      </w:r>
    </w:p>
    <w:p w:rsidR="005747C9" w:rsidRPr="00B917F1" w:rsidRDefault="005747C9" w:rsidP="005747C9">
      <w:pPr>
        <w:pStyle w:val="Ingenmellomrom"/>
        <w:ind w:firstLine="708"/>
        <w:rPr>
          <w:rFonts w:ascii="Times New Roman" w:hAnsi="Times New Roman" w:cs="Times New Roman"/>
          <w:sz w:val="24"/>
          <w:szCs w:val="24"/>
        </w:rPr>
      </w:pPr>
      <w:r w:rsidRPr="00B917F1">
        <w:rPr>
          <w:rFonts w:ascii="Times New Roman" w:hAnsi="Times New Roman" w:cs="Times New Roman"/>
          <w:sz w:val="24"/>
          <w:szCs w:val="24"/>
        </w:rPr>
        <w:t xml:space="preserve">Forskrift 22. desember 2017 nr. 2384 om godkjenning av yrkeskvalifikasjoner gjelder tilsvarende for arbeidstakere på skip. </w:t>
      </w:r>
    </w:p>
    <w:p w:rsidR="005747C9" w:rsidRPr="00B917F1" w:rsidRDefault="005747C9" w:rsidP="005747C9">
      <w:pPr>
        <w:pStyle w:val="Ingenmellomrom"/>
        <w:rPr>
          <w:rFonts w:ascii="Times New Roman" w:hAnsi="Times New Roman" w:cs="Times New Roman"/>
          <w:sz w:val="24"/>
          <w:szCs w:val="24"/>
        </w:rPr>
      </w:pPr>
    </w:p>
    <w:p w:rsidR="008E3F98" w:rsidRPr="008E3F98" w:rsidRDefault="008E3F98" w:rsidP="008E3F98">
      <w:pPr>
        <w:pStyle w:val="Ingenmellomrom"/>
        <w:rPr>
          <w:rFonts w:ascii="Times New Roman" w:hAnsi="Times New Roman" w:cs="Times New Roman"/>
          <w:sz w:val="24"/>
          <w:szCs w:val="24"/>
        </w:rPr>
      </w:pPr>
      <w:r w:rsidRPr="008E3F98">
        <w:rPr>
          <w:rFonts w:ascii="Times New Roman" w:hAnsi="Times New Roman" w:cs="Times New Roman"/>
          <w:sz w:val="24"/>
          <w:szCs w:val="24"/>
        </w:rPr>
        <w:lastRenderedPageBreak/>
        <w:t>§ 8. Ikrafttredelse</w:t>
      </w:r>
    </w:p>
    <w:p w:rsidR="008E3F98" w:rsidRPr="00B917F1" w:rsidRDefault="008E3F98" w:rsidP="008E3F98">
      <w:pPr>
        <w:pStyle w:val="Ingenmellomrom"/>
        <w:ind w:firstLine="708"/>
        <w:rPr>
          <w:rFonts w:ascii="Times New Roman" w:hAnsi="Times New Roman" w:cs="Times New Roman"/>
          <w:sz w:val="24"/>
          <w:szCs w:val="24"/>
        </w:rPr>
      </w:pPr>
      <w:r w:rsidRPr="00B917F1">
        <w:rPr>
          <w:rFonts w:ascii="Times New Roman" w:hAnsi="Times New Roman" w:cs="Times New Roman"/>
          <w:sz w:val="24"/>
          <w:szCs w:val="24"/>
        </w:rPr>
        <w:t>Forskrift</w:t>
      </w:r>
      <w:r>
        <w:rPr>
          <w:rFonts w:ascii="Times New Roman" w:hAnsi="Times New Roman" w:cs="Times New Roman"/>
          <w:sz w:val="24"/>
          <w:szCs w:val="24"/>
        </w:rPr>
        <w:t>en trer i kraft 1. august 2019</w:t>
      </w:r>
      <w:r w:rsidRPr="00B917F1">
        <w:rPr>
          <w:rFonts w:ascii="Times New Roman" w:hAnsi="Times New Roman" w:cs="Times New Roman"/>
          <w:sz w:val="24"/>
          <w:szCs w:val="24"/>
        </w:rPr>
        <w:t xml:space="preserve">. </w:t>
      </w:r>
    </w:p>
    <w:p w:rsidR="005747C9" w:rsidRDefault="005747C9" w:rsidP="005747C9">
      <w:pPr>
        <w:pStyle w:val="Ingenmellomrom"/>
        <w:jc w:val="center"/>
        <w:rPr>
          <w:rFonts w:ascii="Times New Roman" w:hAnsi="Times New Roman" w:cs="Times New Roman"/>
          <w:sz w:val="24"/>
          <w:szCs w:val="24"/>
        </w:rPr>
      </w:pPr>
    </w:p>
    <w:p w:rsidR="008E3F98" w:rsidRPr="008E3F98" w:rsidRDefault="008E3F98" w:rsidP="008E3F98">
      <w:pPr>
        <w:pStyle w:val="Ingenmellomrom"/>
        <w:rPr>
          <w:rFonts w:ascii="Times New Roman" w:hAnsi="Times New Roman" w:cs="Times New Roman"/>
          <w:sz w:val="24"/>
          <w:szCs w:val="24"/>
        </w:rPr>
      </w:pPr>
      <w:r w:rsidRPr="008E3F98">
        <w:rPr>
          <w:rFonts w:ascii="Times New Roman" w:hAnsi="Times New Roman" w:cs="Times New Roman"/>
          <w:sz w:val="24"/>
          <w:szCs w:val="24"/>
        </w:rPr>
        <w:t>§ 9. Endringer i andre forskrifter</w:t>
      </w:r>
    </w:p>
    <w:p w:rsidR="008E3F98" w:rsidRDefault="008E3F98" w:rsidP="008E3F98">
      <w:pPr>
        <w:pStyle w:val="Ingenmellomrom"/>
        <w:ind w:firstLine="708"/>
        <w:rPr>
          <w:rFonts w:ascii="Times New Roman" w:hAnsi="Times New Roman" w:cs="Times New Roman"/>
          <w:sz w:val="24"/>
          <w:szCs w:val="24"/>
        </w:rPr>
      </w:pPr>
      <w:r>
        <w:rPr>
          <w:rFonts w:ascii="Times New Roman" w:hAnsi="Times New Roman" w:cs="Times New Roman"/>
          <w:sz w:val="24"/>
          <w:szCs w:val="24"/>
        </w:rPr>
        <w:t>Fra det tidspunkt forskriften trer i kraft, gjøres følgende endringer i andre forskrifter:</w:t>
      </w:r>
    </w:p>
    <w:p w:rsidR="008E3F98" w:rsidRDefault="008E3F98" w:rsidP="008E3F98">
      <w:pPr>
        <w:pStyle w:val="Ingenmellomrom"/>
        <w:ind w:firstLine="708"/>
        <w:rPr>
          <w:rFonts w:ascii="Times New Roman" w:hAnsi="Times New Roman" w:cs="Times New Roman"/>
          <w:sz w:val="24"/>
          <w:szCs w:val="24"/>
        </w:rPr>
      </w:pPr>
    </w:p>
    <w:p w:rsidR="008E3F98" w:rsidRPr="00B917F1" w:rsidRDefault="008E3F98" w:rsidP="008E3F98">
      <w:pPr>
        <w:pStyle w:val="Ingenmellomrom"/>
        <w:ind w:firstLine="708"/>
        <w:rPr>
          <w:rFonts w:ascii="Times New Roman" w:hAnsi="Times New Roman" w:cs="Times New Roman"/>
          <w:sz w:val="24"/>
          <w:szCs w:val="24"/>
        </w:rPr>
      </w:pPr>
      <w:bookmarkStart w:id="0" w:name="_GoBack"/>
      <w:bookmarkEnd w:id="0"/>
    </w:p>
    <w:sectPr w:rsidR="008E3F98" w:rsidRPr="00B917F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D45" w:rsidRDefault="00E010A0">
      <w:pPr>
        <w:spacing w:after="0" w:line="240" w:lineRule="auto"/>
      </w:pPr>
      <w:r>
        <w:separator/>
      </w:r>
    </w:p>
  </w:endnote>
  <w:endnote w:type="continuationSeparator" w:id="0">
    <w:p w:rsidR="00343D45" w:rsidRDefault="00E01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423537"/>
      <w:docPartObj>
        <w:docPartGallery w:val="Page Numbers (Bottom of Page)"/>
        <w:docPartUnique/>
      </w:docPartObj>
    </w:sdtPr>
    <w:sdtEndPr/>
    <w:sdtContent>
      <w:p w:rsidR="001D0BB4" w:rsidRDefault="001C0BA9">
        <w:pPr>
          <w:pStyle w:val="Bunntekst"/>
          <w:jc w:val="center"/>
        </w:pPr>
        <w:r>
          <w:fldChar w:fldCharType="begin"/>
        </w:r>
        <w:r>
          <w:instrText>PAGE   \* MERGEFORMAT</w:instrText>
        </w:r>
        <w:r>
          <w:fldChar w:fldCharType="separate"/>
        </w:r>
        <w:r w:rsidR="008D4424">
          <w:rPr>
            <w:noProof/>
          </w:rPr>
          <w:t>2</w:t>
        </w:r>
        <w:r>
          <w:fldChar w:fldCharType="end"/>
        </w:r>
      </w:p>
    </w:sdtContent>
  </w:sdt>
  <w:p w:rsidR="001D0BB4" w:rsidRDefault="008D4424">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D45" w:rsidRDefault="00E010A0">
      <w:pPr>
        <w:spacing w:after="0" w:line="240" w:lineRule="auto"/>
      </w:pPr>
      <w:r>
        <w:separator/>
      </w:r>
    </w:p>
  </w:footnote>
  <w:footnote w:type="continuationSeparator" w:id="0">
    <w:p w:rsidR="00343D45" w:rsidRDefault="00E010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727480"/>
    <w:multiLevelType w:val="hybridMultilevel"/>
    <w:tmpl w:val="DEC6FAB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543D6471"/>
    <w:multiLevelType w:val="hybridMultilevel"/>
    <w:tmpl w:val="C4F0A00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58A32951"/>
    <w:multiLevelType w:val="hybridMultilevel"/>
    <w:tmpl w:val="95D242D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C0E3CDA"/>
    <w:multiLevelType w:val="hybridMultilevel"/>
    <w:tmpl w:val="95D242D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7C9"/>
    <w:rsid w:val="0010746C"/>
    <w:rsid w:val="001C0BA9"/>
    <w:rsid w:val="00343D45"/>
    <w:rsid w:val="003865AC"/>
    <w:rsid w:val="00442DD4"/>
    <w:rsid w:val="005747C9"/>
    <w:rsid w:val="008D4424"/>
    <w:rsid w:val="008E3F98"/>
    <w:rsid w:val="00B00D7F"/>
    <w:rsid w:val="00E010A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803030-A655-4BBC-8BBB-0B37791F7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7C9"/>
  </w:style>
  <w:style w:type="paragraph" w:styleId="Overskrift1">
    <w:name w:val="heading 1"/>
    <w:basedOn w:val="Normal"/>
    <w:next w:val="Normal"/>
    <w:link w:val="Overskrift1Tegn"/>
    <w:uiPriority w:val="9"/>
    <w:qFormat/>
    <w:rsid w:val="005747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747C9"/>
    <w:rPr>
      <w:rFonts w:asciiTheme="majorHAnsi" w:eastAsiaTheme="majorEastAsia" w:hAnsiTheme="majorHAnsi" w:cstheme="majorBidi"/>
      <w:color w:val="2E74B5" w:themeColor="accent1" w:themeShade="BF"/>
      <w:sz w:val="32"/>
      <w:szCs w:val="32"/>
    </w:rPr>
  </w:style>
  <w:style w:type="paragraph" w:styleId="Ingenmellomrom">
    <w:name w:val="No Spacing"/>
    <w:link w:val="IngenmellomromTegn"/>
    <w:uiPriority w:val="1"/>
    <w:qFormat/>
    <w:rsid w:val="005747C9"/>
    <w:pPr>
      <w:spacing w:after="0" w:line="240" w:lineRule="auto"/>
    </w:pPr>
  </w:style>
  <w:style w:type="character" w:customStyle="1" w:styleId="IngenmellomromTegn">
    <w:name w:val="Ingen mellomrom Tegn"/>
    <w:basedOn w:val="Standardskriftforavsnitt"/>
    <w:link w:val="Ingenmellomrom"/>
    <w:uiPriority w:val="1"/>
    <w:rsid w:val="005747C9"/>
  </w:style>
  <w:style w:type="paragraph" w:styleId="Bunntekst">
    <w:name w:val="footer"/>
    <w:basedOn w:val="Normal"/>
    <w:link w:val="BunntekstTegn"/>
    <w:uiPriority w:val="99"/>
    <w:unhideWhenUsed/>
    <w:rsid w:val="005747C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74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318</Words>
  <Characters>1926</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Sjøfartsdirektoratet</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Dagsland</dc:creator>
  <cp:keywords/>
  <dc:description/>
  <cp:lastModifiedBy>Werner Dagsland</cp:lastModifiedBy>
  <cp:revision>3</cp:revision>
  <dcterms:created xsi:type="dcterms:W3CDTF">2019-04-30T12:18:00Z</dcterms:created>
  <dcterms:modified xsi:type="dcterms:W3CDTF">2019-04-30T12:19:00Z</dcterms:modified>
</cp:coreProperties>
</file>