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A4" w:rsidRPr="007D03B2" w:rsidRDefault="00A945A4" w:rsidP="00A945A4">
      <w:pPr>
        <w:rPr>
          <w:rFonts w:ascii="Times New Roman" w:hAnsi="Times New Roman" w:cs="Times New Roman"/>
          <w:sz w:val="24"/>
          <w:szCs w:val="28"/>
          <w:lang w:val="en-GB" w:eastAsia="nb-NO"/>
        </w:rPr>
      </w:pPr>
      <w:r w:rsidRPr="007D03B2">
        <w:rPr>
          <w:rFonts w:ascii="Times New Roman" w:hAnsi="Times New Roman" w:cs="Times New Roman"/>
          <w:sz w:val="24"/>
          <w:szCs w:val="28"/>
          <w:lang w:val="en" w:eastAsia="nb-NO"/>
        </w:rPr>
        <w:t xml:space="preserve">Proposal for a new regulation on diving from ships and changes in various regulations provided pursuant to the Ship </w:t>
      </w:r>
      <w:proofErr w:type="spellStart"/>
      <w:r w:rsidRPr="007D03B2">
        <w:rPr>
          <w:rFonts w:ascii="Times New Roman" w:hAnsi="Times New Roman" w:cs="Times New Roman"/>
          <w:sz w:val="24"/>
          <w:szCs w:val="28"/>
          <w:lang w:val="en" w:eastAsia="nb-NO"/>
        </w:rPr>
        <w:t>Labour</w:t>
      </w:r>
      <w:proofErr w:type="spellEnd"/>
      <w:r w:rsidRPr="007D03B2">
        <w:rPr>
          <w:rFonts w:ascii="Times New Roman" w:hAnsi="Times New Roman" w:cs="Times New Roman"/>
          <w:sz w:val="24"/>
          <w:szCs w:val="28"/>
          <w:lang w:val="en" w:eastAsia="nb-NO"/>
        </w:rPr>
        <w:t xml:space="preserve"> Act and the Ship Safety and Security Act</w:t>
      </w:r>
    </w:p>
    <w:p w:rsidR="005747C9" w:rsidRPr="0053281E" w:rsidRDefault="005747C9" w:rsidP="005747C9">
      <w:pPr>
        <w:pStyle w:val="Overskrift1"/>
        <w:rPr>
          <w:rFonts w:ascii="Times New Roman" w:hAnsi="Times New Roman" w:cs="Times New Roman"/>
          <w:sz w:val="24"/>
          <w:szCs w:val="24"/>
          <w:lang w:val="en-GB"/>
        </w:rPr>
      </w:pPr>
    </w:p>
    <w:p w:rsidR="005747C9" w:rsidRPr="0053281E" w:rsidRDefault="005747C9" w:rsidP="005747C9">
      <w:pPr>
        <w:pStyle w:val="Ingenmellomrom"/>
        <w:rPr>
          <w:rFonts w:ascii="Times New Roman" w:hAnsi="Times New Roman" w:cs="Times New Roman"/>
          <w:sz w:val="24"/>
          <w:szCs w:val="24"/>
          <w:lang w:val="en-GB"/>
        </w:rPr>
      </w:pPr>
      <w:r w:rsidRPr="0053281E">
        <w:rPr>
          <w:rFonts w:ascii="Times New Roman" w:hAnsi="Times New Roman" w:cs="Times New Roman"/>
          <w:sz w:val="24"/>
          <w:szCs w:val="24"/>
          <w:lang w:val="en-GB"/>
        </w:rPr>
        <w:t xml:space="preserve">§ 1. </w:t>
      </w:r>
      <w:r w:rsidR="00A945A4" w:rsidRPr="0053281E">
        <w:rPr>
          <w:rFonts w:ascii="Times New Roman" w:hAnsi="Times New Roman" w:cs="Times New Roman"/>
          <w:sz w:val="24"/>
          <w:szCs w:val="24"/>
          <w:lang w:val="en-GB"/>
        </w:rPr>
        <w:t>Purpose</w:t>
      </w:r>
    </w:p>
    <w:p w:rsidR="00A945A4" w:rsidRPr="0053281E" w:rsidRDefault="00A945A4" w:rsidP="00A945A4">
      <w:pPr>
        <w:pStyle w:val="HTML-forhndsformatert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The purpose of the regulation is to</w:t>
      </w:r>
    </w:p>
    <w:p w:rsidR="00A945A4" w:rsidRPr="0053281E" w:rsidRDefault="00A945A4" w:rsidP="00A945A4">
      <w:pPr>
        <w:pStyle w:val="HTML-forhndsformater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ensure a fully sound working environment for </w:t>
      </w:r>
      <w:r w:rsid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workers</w:t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involved in diving operations and</w:t>
      </w:r>
    </w:p>
    <w:p w:rsidR="00A945A4" w:rsidRPr="0053281E" w:rsidRDefault="00A945A4" w:rsidP="00A945A4">
      <w:pPr>
        <w:pStyle w:val="HTML-forhndsformater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proofErr w:type="gramStart"/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ensure</w:t>
      </w:r>
      <w:proofErr w:type="gramEnd"/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that all </w:t>
      </w:r>
      <w:r w:rsidR="005464A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inshore </w:t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diving</w:t>
      </w:r>
      <w:r w:rsidR="005464A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operations are</w:t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subject to an appropriate regulatory framework by harmonizing </w:t>
      </w:r>
      <w:r w:rsidR="005464A1">
        <w:rPr>
          <w:rFonts w:ascii="Times New Roman" w:hAnsi="Times New Roman" w:cs="Times New Roman"/>
          <w:color w:val="212121"/>
          <w:sz w:val="24"/>
          <w:szCs w:val="24"/>
          <w:lang w:val="en"/>
        </w:rPr>
        <w:t>the</w:t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regulations</w:t>
      </w:r>
      <w:r w:rsidR="005464A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for diving operations under the Ship Safety and Security act</w:t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with similar </w:t>
      </w:r>
      <w:r w:rsidR="005464A1">
        <w:rPr>
          <w:rFonts w:ascii="Times New Roman" w:hAnsi="Times New Roman" w:cs="Times New Roman"/>
          <w:color w:val="212121"/>
          <w:sz w:val="24"/>
          <w:szCs w:val="24"/>
          <w:lang w:val="en"/>
        </w:rPr>
        <w:t>regulations under the</w:t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Working Environment Act.</w:t>
      </w:r>
    </w:p>
    <w:p w:rsidR="005747C9" w:rsidRPr="0053281E" w:rsidRDefault="005747C9" w:rsidP="005747C9">
      <w:pPr>
        <w:pStyle w:val="Ingenmellomrom"/>
        <w:rPr>
          <w:rFonts w:ascii="Times New Roman" w:hAnsi="Times New Roman" w:cs="Times New Roman"/>
          <w:sz w:val="24"/>
          <w:szCs w:val="24"/>
          <w:lang w:val="en-GB"/>
        </w:rPr>
      </w:pPr>
    </w:p>
    <w:p w:rsidR="0053281E" w:rsidRPr="0053281E" w:rsidRDefault="005747C9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53281E">
        <w:rPr>
          <w:rFonts w:ascii="Times New Roman" w:hAnsi="Times New Roman" w:cs="Times New Roman"/>
          <w:sz w:val="24"/>
          <w:szCs w:val="24"/>
        </w:rPr>
        <w:t xml:space="preserve">§ 2. </w:t>
      </w:r>
      <w:proofErr w:type="spellStart"/>
      <w:r w:rsidR="0053281E" w:rsidRPr="0053281E">
        <w:rPr>
          <w:rFonts w:ascii="Times New Roman" w:hAnsi="Times New Roman" w:cs="Times New Roman"/>
          <w:color w:val="212121"/>
          <w:sz w:val="24"/>
          <w:szCs w:val="24"/>
        </w:rPr>
        <w:t>Objective</w:t>
      </w:r>
      <w:proofErr w:type="spellEnd"/>
      <w:r w:rsidR="0053281E" w:rsidRPr="0053281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53281E" w:rsidRPr="0053281E">
        <w:rPr>
          <w:rFonts w:ascii="Times New Roman" w:hAnsi="Times New Roman" w:cs="Times New Roman"/>
          <w:color w:val="212121"/>
          <w:sz w:val="24"/>
          <w:szCs w:val="24"/>
        </w:rPr>
        <w:t>scope</w:t>
      </w:r>
      <w:proofErr w:type="spellEnd"/>
    </w:p>
    <w:p w:rsidR="0053281E" w:rsidRPr="0053281E" w:rsidRDefault="0053281E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The regulations apply to safety and health when working under water or increased ambient pressure.</w:t>
      </w:r>
    </w:p>
    <w:p w:rsidR="0053281E" w:rsidRPr="0053281E" w:rsidRDefault="0053281E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regulations apply to </w:t>
      </w:r>
      <w:r w:rsidR="007D03B2">
        <w:rPr>
          <w:rFonts w:ascii="Times New Roman" w:hAnsi="Times New Roman" w:cs="Times New Roman"/>
          <w:color w:val="212121"/>
          <w:sz w:val="24"/>
          <w:szCs w:val="24"/>
          <w:lang w:val="en"/>
        </w:rPr>
        <w:t>employees</w:t>
      </w:r>
      <w:bookmarkStart w:id="0" w:name="_GoBack"/>
      <w:bookmarkEnd w:id="0"/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who have their work on board ships, and who are involved in diving operations.</w:t>
      </w:r>
    </w:p>
    <w:p w:rsidR="0053281E" w:rsidRPr="0053281E" w:rsidRDefault="0053281E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The regulations do not apply to recreational diving.</w:t>
      </w:r>
    </w:p>
    <w:p w:rsidR="005747C9" w:rsidRPr="0053281E" w:rsidRDefault="005747C9" w:rsidP="005747C9">
      <w:pPr>
        <w:pStyle w:val="Ingenmellomrom"/>
        <w:rPr>
          <w:rFonts w:ascii="Times New Roman" w:hAnsi="Times New Roman" w:cs="Times New Roman"/>
          <w:sz w:val="24"/>
          <w:szCs w:val="24"/>
          <w:lang w:val="en-GB"/>
        </w:rPr>
      </w:pPr>
    </w:p>
    <w:p w:rsidR="0053281E" w:rsidRPr="0053281E" w:rsidRDefault="005747C9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53281E">
        <w:rPr>
          <w:rFonts w:ascii="Times New Roman" w:hAnsi="Times New Roman" w:cs="Times New Roman"/>
          <w:sz w:val="24"/>
          <w:szCs w:val="24"/>
          <w:lang w:val="en-GB"/>
        </w:rPr>
        <w:t xml:space="preserve">§ 3. </w:t>
      </w:r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Geographical scope</w:t>
      </w:r>
    </w:p>
    <w:p w:rsidR="0053281E" w:rsidRPr="0053281E" w:rsidRDefault="0053281E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The regulations apply to</w:t>
      </w:r>
    </w:p>
    <w:p w:rsidR="0053281E" w:rsidRPr="0053281E" w:rsidRDefault="0053281E" w:rsidP="0053281E">
      <w:pPr>
        <w:pStyle w:val="HTML-forhndsformater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Norwegian ships wherever they are and</w:t>
      </w:r>
    </w:p>
    <w:p w:rsidR="0053281E" w:rsidRPr="0053281E" w:rsidRDefault="0053281E" w:rsidP="0053281E">
      <w:pPr>
        <w:pStyle w:val="HTML-forhndsformater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proofErr w:type="gramStart"/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foreign</w:t>
      </w:r>
      <w:proofErr w:type="gramEnd"/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ships in Norway's territorial waters.</w:t>
      </w:r>
    </w:p>
    <w:p w:rsidR="005747C9" w:rsidRPr="0053281E" w:rsidRDefault="005747C9" w:rsidP="005747C9">
      <w:pPr>
        <w:pStyle w:val="Ingenmellomrom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3281E" w:rsidRPr="0053281E" w:rsidRDefault="005747C9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53281E">
        <w:rPr>
          <w:rFonts w:ascii="Times New Roman" w:hAnsi="Times New Roman" w:cs="Times New Roman"/>
          <w:sz w:val="24"/>
          <w:szCs w:val="24"/>
          <w:lang w:val="en-GB"/>
        </w:rPr>
        <w:t xml:space="preserve">§ 4. </w:t>
      </w:r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Diving Operations</w:t>
      </w:r>
    </w:p>
    <w:p w:rsidR="005747C9" w:rsidRPr="0053281E" w:rsidRDefault="0053281E" w:rsidP="0053281E">
      <w:pPr>
        <w:pStyle w:val="Ingenmellomrom"/>
        <w:ind w:firstLine="708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r w:rsidRPr="005328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Diving operations mean all procedures in connection with work at increased ambient pressure under water or in pressure chamber where the diver </w:t>
      </w:r>
      <w:proofErr w:type="gramStart"/>
      <w:r w:rsidRPr="005328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is supplied</w:t>
      </w:r>
      <w:proofErr w:type="gramEnd"/>
      <w:r w:rsidRPr="005328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with breathing gas.</w:t>
      </w:r>
    </w:p>
    <w:p w:rsidR="0053281E" w:rsidRPr="0053281E" w:rsidRDefault="0053281E" w:rsidP="0053281E">
      <w:pPr>
        <w:pStyle w:val="Ingenmellomrom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53281E" w:rsidRPr="0053281E" w:rsidRDefault="005747C9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53281E">
        <w:rPr>
          <w:rFonts w:ascii="Times New Roman" w:hAnsi="Times New Roman" w:cs="Times New Roman"/>
          <w:sz w:val="24"/>
          <w:szCs w:val="24"/>
          <w:lang w:val="en-GB"/>
        </w:rPr>
        <w:t xml:space="preserve">§ 5. </w:t>
      </w:r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Safety and health when working under water</w:t>
      </w:r>
    </w:p>
    <w:p w:rsidR="0053281E" w:rsidRPr="0053281E" w:rsidRDefault="005464A1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Regulations 6 December 2011 no. 1357 on the performance of work (regulations on the performance of </w:t>
      </w:r>
      <w:proofErr w:type="gramStart"/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work)</w:t>
      </w:r>
      <w:proofErr w:type="gramEnd"/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Chapter 26 on safety and health in work under water apply correspondingly to diving operations from ships.</w:t>
      </w:r>
    </w:p>
    <w:p w:rsidR="0053281E" w:rsidRPr="0053281E" w:rsidRDefault="005464A1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For tasks that require a diving certificate, the diving certificate </w:t>
      </w:r>
      <w:proofErr w:type="gramStart"/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must be issued</w:t>
      </w:r>
      <w:proofErr w:type="gramEnd"/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in accordance with the regulations of December 6, 2011 No. 1360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concerning</w:t>
      </w:r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administrative arrangements chapter 8.</w:t>
      </w:r>
    </w:p>
    <w:p w:rsidR="005747C9" w:rsidRPr="0053281E" w:rsidRDefault="005747C9" w:rsidP="005747C9">
      <w:pPr>
        <w:pStyle w:val="Ingenmellomrom"/>
        <w:rPr>
          <w:rFonts w:ascii="Times New Roman" w:hAnsi="Times New Roman" w:cs="Times New Roman"/>
          <w:sz w:val="24"/>
          <w:szCs w:val="24"/>
          <w:lang w:val="en-GB"/>
        </w:rPr>
      </w:pPr>
    </w:p>
    <w:p w:rsidR="0053281E" w:rsidRPr="0053281E" w:rsidRDefault="005747C9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53281E">
        <w:rPr>
          <w:rFonts w:ascii="Times New Roman" w:hAnsi="Times New Roman" w:cs="Times New Roman"/>
          <w:sz w:val="24"/>
          <w:szCs w:val="24"/>
          <w:lang w:val="en-GB"/>
        </w:rPr>
        <w:t xml:space="preserve">§ 6. </w:t>
      </w:r>
      <w:r w:rsidR="007D03B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Inspection, marking, </w:t>
      </w:r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filling and requirements for </w:t>
      </w:r>
      <w:r w:rsidR="007D03B2">
        <w:rPr>
          <w:rFonts w:ascii="Times New Roman" w:hAnsi="Times New Roman" w:cs="Times New Roman"/>
          <w:color w:val="212121"/>
          <w:sz w:val="24"/>
          <w:szCs w:val="24"/>
          <w:lang w:val="en"/>
        </w:rPr>
        <w:t>compressed</w:t>
      </w:r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air</w:t>
      </w:r>
    </w:p>
    <w:p w:rsidR="0053281E" w:rsidRPr="0053281E" w:rsidRDefault="0053281E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shipping company shall ensure that </w:t>
      </w:r>
      <w:r w:rsidR="007D03B2">
        <w:rPr>
          <w:rFonts w:ascii="Times New Roman" w:hAnsi="Times New Roman" w:cs="Times New Roman"/>
          <w:color w:val="212121"/>
          <w:sz w:val="24"/>
          <w:szCs w:val="24"/>
          <w:lang w:val="en"/>
        </w:rPr>
        <w:t>compressed</w:t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air equipment used for diving complies with the requirements of</w:t>
      </w:r>
      <w:r w:rsidR="005464A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</w:t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regulation</w:t>
      </w:r>
      <w:r w:rsidR="005464A1">
        <w:rPr>
          <w:rFonts w:ascii="Times New Roman" w:hAnsi="Times New Roman" w:cs="Times New Roman"/>
          <w:color w:val="212121"/>
          <w:sz w:val="24"/>
          <w:szCs w:val="24"/>
          <w:lang w:val="en"/>
        </w:rPr>
        <w:t>s</w:t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on the </w:t>
      </w:r>
      <w:r w:rsidR="005464A1">
        <w:rPr>
          <w:rFonts w:ascii="Times New Roman" w:hAnsi="Times New Roman" w:cs="Times New Roman"/>
          <w:color w:val="212121"/>
          <w:sz w:val="24"/>
          <w:szCs w:val="24"/>
          <w:lang w:val="en"/>
        </w:rPr>
        <w:t>performance</w:t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of work, chapter 25, </w:t>
      </w:r>
      <w:r w:rsidR="005464A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regarding </w:t>
      </w:r>
      <w:r w:rsidR="007D03B2">
        <w:rPr>
          <w:rFonts w:ascii="Times New Roman" w:hAnsi="Times New Roman" w:cs="Times New Roman"/>
          <w:color w:val="212121"/>
          <w:sz w:val="24"/>
          <w:szCs w:val="24"/>
          <w:lang w:val="en"/>
        </w:rPr>
        <w:t>r</w:t>
      </w:r>
      <w:proofErr w:type="spellStart"/>
      <w:r w:rsidR="005464A1" w:rsidRPr="007D03B2">
        <w:rPr>
          <w:rFonts w:ascii="Times New Roman" w:hAnsi="Times New Roman" w:cs="Times New Roman"/>
          <w:color w:val="212121"/>
          <w:sz w:val="24"/>
          <w:szCs w:val="24"/>
          <w:lang w:val="en"/>
        </w:rPr>
        <w:t>equirements</w:t>
      </w:r>
      <w:proofErr w:type="spellEnd"/>
      <w:r w:rsidR="005464A1" w:rsidRPr="007D03B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for inspection, marking and filling of compressed air cylinders for diving and respiratory protection equipment</w:t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.</w:t>
      </w:r>
    </w:p>
    <w:p w:rsidR="0053281E" w:rsidRPr="0053281E" w:rsidRDefault="0053281E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shipping company shall ensure that the </w:t>
      </w:r>
      <w:r w:rsidR="007D03B2">
        <w:rPr>
          <w:rFonts w:ascii="Times New Roman" w:hAnsi="Times New Roman" w:cs="Times New Roman"/>
          <w:color w:val="212121"/>
          <w:sz w:val="24"/>
          <w:szCs w:val="24"/>
          <w:lang w:val="en"/>
        </w:rPr>
        <w:t>compressed</w:t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air meets the requirements of regulation 6 December 2011 no. 1358 on </w:t>
      </w:r>
      <w:r w:rsidR="007D03B2">
        <w:rPr>
          <w:rFonts w:ascii="Times New Roman" w:hAnsi="Times New Roman" w:cs="Times New Roman"/>
          <w:color w:val="212121"/>
          <w:sz w:val="24"/>
          <w:szCs w:val="24"/>
          <w:lang w:val="en"/>
        </w:rPr>
        <w:t>action</w:t>
      </w:r>
      <w:r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and limit values ​​§ 5-5.</w:t>
      </w:r>
    </w:p>
    <w:p w:rsidR="005747C9" w:rsidRPr="0053281E" w:rsidRDefault="005747C9" w:rsidP="005747C9">
      <w:pPr>
        <w:pStyle w:val="Ingenmellomrom"/>
        <w:rPr>
          <w:rFonts w:ascii="Times New Roman" w:hAnsi="Times New Roman" w:cs="Times New Roman"/>
          <w:sz w:val="24"/>
          <w:szCs w:val="24"/>
          <w:lang w:val="en-GB"/>
        </w:rPr>
      </w:pPr>
    </w:p>
    <w:p w:rsidR="0053281E" w:rsidRPr="0053281E" w:rsidRDefault="005747C9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53281E">
        <w:rPr>
          <w:rFonts w:ascii="Times New Roman" w:hAnsi="Times New Roman" w:cs="Times New Roman"/>
          <w:sz w:val="24"/>
          <w:szCs w:val="24"/>
          <w:lang w:val="en-GB"/>
        </w:rPr>
        <w:t xml:space="preserve">§ 7. </w:t>
      </w:r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Requirements for employees with professional qualifications acquired abroad</w:t>
      </w:r>
    </w:p>
    <w:p w:rsidR="0053281E" w:rsidRPr="0053281E" w:rsidRDefault="007D03B2" w:rsidP="0053281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Regulations 22 December 2017 No. 2384 concerning the approval of professional qualifications apply correspondingly to employees on ships.</w:t>
      </w:r>
    </w:p>
    <w:p w:rsidR="005747C9" w:rsidRPr="0053281E" w:rsidRDefault="005747C9" w:rsidP="005747C9">
      <w:pPr>
        <w:pStyle w:val="Ingenmellomrom"/>
        <w:rPr>
          <w:rFonts w:ascii="Times New Roman" w:hAnsi="Times New Roman" w:cs="Times New Roman"/>
          <w:sz w:val="24"/>
          <w:szCs w:val="24"/>
          <w:lang w:val="en-GB"/>
        </w:rPr>
      </w:pPr>
    </w:p>
    <w:p w:rsidR="008E3F98" w:rsidRPr="0053281E" w:rsidRDefault="008E3F98" w:rsidP="008E3F98">
      <w:pPr>
        <w:pStyle w:val="Ingenmellomrom"/>
        <w:rPr>
          <w:rFonts w:ascii="Times New Roman" w:hAnsi="Times New Roman" w:cs="Times New Roman"/>
          <w:sz w:val="24"/>
          <w:szCs w:val="24"/>
          <w:lang w:val="en-GB"/>
        </w:rPr>
      </w:pPr>
      <w:r w:rsidRPr="0053281E">
        <w:rPr>
          <w:rFonts w:ascii="Times New Roman" w:hAnsi="Times New Roman" w:cs="Times New Roman"/>
          <w:sz w:val="24"/>
          <w:szCs w:val="24"/>
          <w:lang w:val="en-GB"/>
        </w:rPr>
        <w:t xml:space="preserve">§ 8. </w:t>
      </w:r>
      <w:r w:rsidR="0053281E" w:rsidRPr="0053281E">
        <w:rPr>
          <w:rFonts w:ascii="Times New Roman" w:hAnsi="Times New Roman" w:cs="Times New Roman"/>
          <w:sz w:val="24"/>
          <w:szCs w:val="24"/>
          <w:lang w:val="en-GB"/>
        </w:rPr>
        <w:t>Entry into force</w:t>
      </w:r>
    </w:p>
    <w:p w:rsidR="005747C9" w:rsidRPr="0053281E" w:rsidRDefault="007D03B2" w:rsidP="007D03B2">
      <w:pPr>
        <w:pStyle w:val="HTML-forhndsformatert"/>
        <w:shd w:val="clear" w:color="auto" w:fill="FFFFFF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="0053281E" w:rsidRPr="0053281E">
        <w:rPr>
          <w:rFonts w:ascii="Times New Roman" w:hAnsi="Times New Roman" w:cs="Times New Roman"/>
          <w:color w:val="212121"/>
          <w:sz w:val="24"/>
          <w:szCs w:val="24"/>
          <w:lang w:val="en"/>
        </w:rPr>
        <w:t>The Regulations enter into force on 1 August 2019</w:t>
      </w:r>
    </w:p>
    <w:sectPr w:rsidR="005747C9" w:rsidRPr="005328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03B2">
      <w:pPr>
        <w:spacing w:after="0" w:line="240" w:lineRule="auto"/>
      </w:pPr>
      <w:r>
        <w:separator/>
      </w:r>
    </w:p>
  </w:endnote>
  <w:endnote w:type="continuationSeparator" w:id="0">
    <w:p w:rsidR="00000000" w:rsidRDefault="007D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423537"/>
      <w:docPartObj>
        <w:docPartGallery w:val="Page Numbers (Bottom of Page)"/>
        <w:docPartUnique/>
      </w:docPartObj>
    </w:sdtPr>
    <w:sdtEndPr/>
    <w:sdtContent>
      <w:p w:rsidR="001D0BB4" w:rsidRDefault="001C0BA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B2">
          <w:rPr>
            <w:noProof/>
          </w:rPr>
          <w:t>1</w:t>
        </w:r>
        <w:r>
          <w:fldChar w:fldCharType="end"/>
        </w:r>
      </w:p>
    </w:sdtContent>
  </w:sdt>
  <w:p w:rsidR="001D0BB4" w:rsidRDefault="007D03B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03B2">
      <w:pPr>
        <w:spacing w:after="0" w:line="240" w:lineRule="auto"/>
      </w:pPr>
      <w:r>
        <w:separator/>
      </w:r>
    </w:p>
  </w:footnote>
  <w:footnote w:type="continuationSeparator" w:id="0">
    <w:p w:rsidR="00000000" w:rsidRDefault="007D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27480"/>
    <w:multiLevelType w:val="hybridMultilevel"/>
    <w:tmpl w:val="DEC6FA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D6471"/>
    <w:multiLevelType w:val="hybridMultilevel"/>
    <w:tmpl w:val="C4F0A0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2951"/>
    <w:multiLevelType w:val="hybridMultilevel"/>
    <w:tmpl w:val="95D242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E3CDA"/>
    <w:multiLevelType w:val="hybridMultilevel"/>
    <w:tmpl w:val="95D242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D574E"/>
    <w:multiLevelType w:val="hybridMultilevel"/>
    <w:tmpl w:val="95D242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C9"/>
    <w:rsid w:val="001C0BA9"/>
    <w:rsid w:val="003865AC"/>
    <w:rsid w:val="00442DD4"/>
    <w:rsid w:val="0053281E"/>
    <w:rsid w:val="005464A1"/>
    <w:rsid w:val="005747C9"/>
    <w:rsid w:val="007D03B2"/>
    <w:rsid w:val="008E3F98"/>
    <w:rsid w:val="00A945A4"/>
    <w:rsid w:val="00B00D7F"/>
    <w:rsid w:val="00E010A0"/>
    <w:rsid w:val="00E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03030-A655-4BBC-8BBB-0B37791F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C9"/>
  </w:style>
  <w:style w:type="paragraph" w:styleId="Overskrift1">
    <w:name w:val="heading 1"/>
    <w:basedOn w:val="Normal"/>
    <w:next w:val="Normal"/>
    <w:link w:val="Overskrift1Tegn"/>
    <w:uiPriority w:val="9"/>
    <w:qFormat/>
    <w:rsid w:val="00574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4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link w:val="IngenmellomromTegn"/>
    <w:uiPriority w:val="1"/>
    <w:qFormat/>
    <w:rsid w:val="005747C9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5747C9"/>
  </w:style>
  <w:style w:type="paragraph" w:styleId="Bunntekst">
    <w:name w:val="footer"/>
    <w:basedOn w:val="Normal"/>
    <w:link w:val="BunntekstTegn"/>
    <w:uiPriority w:val="99"/>
    <w:unhideWhenUsed/>
    <w:rsid w:val="0057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47C9"/>
  </w:style>
  <w:style w:type="paragraph" w:styleId="HTML-forhndsformatert">
    <w:name w:val="HTML Preformatted"/>
    <w:basedOn w:val="Normal"/>
    <w:link w:val="HTML-forhndsformatertTegn"/>
    <w:uiPriority w:val="99"/>
    <w:unhideWhenUsed/>
    <w:rsid w:val="00A94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A945A4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A945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945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349</Words>
  <Characters>2112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Sjøfartsdirektoratet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Dagsland</dc:creator>
  <cp:keywords/>
  <dc:description/>
  <cp:lastModifiedBy>Werner Dagsland</cp:lastModifiedBy>
  <cp:revision>3</cp:revision>
  <dcterms:created xsi:type="dcterms:W3CDTF">2019-04-30T11:16:00Z</dcterms:created>
  <dcterms:modified xsi:type="dcterms:W3CDTF">2019-04-30T11:58:00Z</dcterms:modified>
</cp:coreProperties>
</file>