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38" w:rsidRDefault="00830938" w:rsidP="00A85654"/>
    <w:p w:rsidR="00830938" w:rsidRPr="00575EAA" w:rsidRDefault="00830938" w:rsidP="00A85654">
      <w:pPr>
        <w:rPr>
          <w:b/>
        </w:rPr>
      </w:pPr>
      <w:r w:rsidRPr="00575EAA">
        <w:rPr>
          <w:b/>
        </w:rPr>
        <w:t xml:space="preserve">Norsk tekst (Norwegian </w:t>
      </w:r>
      <w:proofErr w:type="spellStart"/>
      <w:r w:rsidRPr="00575EAA">
        <w:rPr>
          <w:b/>
        </w:rPr>
        <w:t>text</w:t>
      </w:r>
      <w:proofErr w:type="spellEnd"/>
      <w:r w:rsidRPr="00575EAA">
        <w:rPr>
          <w:b/>
        </w:rPr>
        <w:t xml:space="preserve">): </w:t>
      </w:r>
    </w:p>
    <w:p w:rsidR="00830938" w:rsidRDefault="00830938" w:rsidP="00A85654"/>
    <w:p w:rsidR="00A85654" w:rsidRDefault="00A85654" w:rsidP="00A85654">
      <w:r>
        <w:t xml:space="preserve">Forslag om endringer i forskrift om taubaner </w:t>
      </w:r>
      <w:r w:rsidR="003519D1">
        <w:t xml:space="preserve">av </w:t>
      </w:r>
      <w:r>
        <w:t>21. juni 2017</w:t>
      </w:r>
      <w:r w:rsidR="003519D1">
        <w:t xml:space="preserve"> </w:t>
      </w:r>
      <w:r>
        <w:t>nr. 906:</w:t>
      </w:r>
    </w:p>
    <w:p w:rsidR="00A85654" w:rsidRDefault="00A85654" w:rsidP="00A85654"/>
    <w:p w:rsidR="00A85654" w:rsidRDefault="00A85654" w:rsidP="00A85654">
      <w:r>
        <w:t>§ 10-13 første ledd, første og andre punktum oppheves og erstattes med:</w:t>
      </w:r>
    </w:p>
    <w:p w:rsidR="003519D1" w:rsidRDefault="003519D1" w:rsidP="00A85654"/>
    <w:p w:rsidR="00AA2DFC" w:rsidRPr="003519D1" w:rsidRDefault="00A85654" w:rsidP="00A85654">
      <w:pPr>
        <w:rPr>
          <w:i/>
        </w:rPr>
      </w:pPr>
      <w:r w:rsidRPr="003519D1">
        <w:rPr>
          <w:i/>
        </w:rPr>
        <w:t>Relevante komponenter og konstruksjonsdeler som utsettes for utmattingsbelastning eller utmattingsspenninger skal undergis ikke-destruktive prøvinger. Utvelgelsen av hvilke komponenter og konstruksjonsdeler som skal prøves skal skje på bakgrunn av virksomhetens vurdering av hvilke av disse som er mest utsatt for utmatting.</w:t>
      </w:r>
    </w:p>
    <w:p w:rsidR="00A85654" w:rsidRDefault="00A85654" w:rsidP="00A85654"/>
    <w:p w:rsidR="00A85654" w:rsidRDefault="00A85654" w:rsidP="00A85654"/>
    <w:p w:rsidR="00830938" w:rsidRDefault="00830938" w:rsidP="00A85654">
      <w:bookmarkStart w:id="0" w:name="_GoBack"/>
      <w:bookmarkEnd w:id="0"/>
    </w:p>
    <w:sectPr w:rsidR="00830938" w:rsidSect="001B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4E" w:rsidRDefault="00D1394E" w:rsidP="00662A0E">
      <w:pPr>
        <w:spacing w:line="240" w:lineRule="auto"/>
      </w:pPr>
      <w:r>
        <w:separator/>
      </w:r>
    </w:p>
  </w:endnote>
  <w:endnote w:type="continuationSeparator" w:id="0">
    <w:p w:rsidR="00D1394E" w:rsidRDefault="00D1394E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662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Pr="00662A0E" w:rsidRDefault="00662A0E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662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4E" w:rsidRDefault="00D1394E" w:rsidP="00662A0E">
      <w:pPr>
        <w:spacing w:line="240" w:lineRule="auto"/>
      </w:pPr>
      <w:r>
        <w:separator/>
      </w:r>
    </w:p>
  </w:footnote>
  <w:footnote w:type="continuationSeparator" w:id="0">
    <w:p w:rsidR="00D1394E" w:rsidRDefault="00D1394E" w:rsidP="00662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662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Pr="004E64EF" w:rsidRDefault="00662A0E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66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9A2"/>
    <w:multiLevelType w:val="multilevel"/>
    <w:tmpl w:val="5210911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54"/>
    <w:rsid w:val="000F0F94"/>
    <w:rsid w:val="00106950"/>
    <w:rsid w:val="001B4E3C"/>
    <w:rsid w:val="003519D1"/>
    <w:rsid w:val="004A01D3"/>
    <w:rsid w:val="004B22B0"/>
    <w:rsid w:val="004C1860"/>
    <w:rsid w:val="004E64EF"/>
    <w:rsid w:val="00541418"/>
    <w:rsid w:val="00575EAA"/>
    <w:rsid w:val="00662A0E"/>
    <w:rsid w:val="00830938"/>
    <w:rsid w:val="00991478"/>
    <w:rsid w:val="00A85654"/>
    <w:rsid w:val="00AA2DFC"/>
    <w:rsid w:val="00B858B8"/>
    <w:rsid w:val="00BD2016"/>
    <w:rsid w:val="00C44586"/>
    <w:rsid w:val="00D1394E"/>
    <w:rsid w:val="00D17166"/>
    <w:rsid w:val="00DB7BAE"/>
    <w:rsid w:val="00F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F01C3-B0CB-44E1-A36E-22FBF1A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B7BAE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BodyText"/>
    <w:link w:val="Heading4Char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Heading5">
    <w:name w:val="heading 5"/>
    <w:basedOn w:val="Normal"/>
    <w:next w:val="BodyText"/>
    <w:link w:val="Heading5Char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Heading6">
    <w:name w:val="heading 6"/>
    <w:basedOn w:val="Normal"/>
    <w:next w:val="Normal"/>
    <w:link w:val="Heading6Char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0E"/>
  </w:style>
  <w:style w:type="paragraph" w:styleId="Footer">
    <w:name w:val="footer"/>
    <w:basedOn w:val="Normal"/>
    <w:link w:val="FooterChar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0E"/>
  </w:style>
  <w:style w:type="paragraph" w:styleId="NoSpacing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Heading1Char">
    <w:name w:val="Heading 1 Char"/>
    <w:basedOn w:val="DefaultParagraphFont"/>
    <w:link w:val="Heading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rsid w:val="00DB7BAE"/>
    <w:rPr>
      <w:rFonts w:ascii="Arial Black" w:eastAsia="Times New Roman" w:hAnsi="Arial Black"/>
      <w:bCs/>
      <w:iCs/>
      <w:lang w:eastAsia="nb-NO"/>
    </w:rPr>
  </w:style>
  <w:style w:type="character" w:customStyle="1" w:styleId="Heading4Char">
    <w:name w:val="Heading 4 Char"/>
    <w:basedOn w:val="DefaultParagraphFont"/>
    <w:link w:val="Heading4"/>
    <w:rsid w:val="00DB7BAE"/>
    <w:rPr>
      <w:rFonts w:eastAsia="Times New Roman" w:cs="Times New Roman"/>
      <w:lang w:eastAsia="nb-NO"/>
    </w:rPr>
  </w:style>
  <w:style w:type="character" w:customStyle="1" w:styleId="Heading3Char">
    <w:name w:val="Heading 3 Char"/>
    <w:basedOn w:val="DefaultParagraphFont"/>
    <w:link w:val="Heading3"/>
    <w:rsid w:val="00DB7BAE"/>
    <w:rPr>
      <w:rFonts w:eastAsia="Times New Roman"/>
      <w:b/>
      <w:bCs/>
      <w:i/>
      <w:szCs w:val="26"/>
    </w:rPr>
  </w:style>
  <w:style w:type="character" w:customStyle="1" w:styleId="Heading5Char">
    <w:name w:val="Heading 5 Char"/>
    <w:basedOn w:val="DefaultParagraphFont"/>
    <w:link w:val="Heading5"/>
    <w:rsid w:val="00DB7BAE"/>
    <w:rPr>
      <w:rFonts w:eastAsia="Times New Roman" w:cs="Times New Roman"/>
      <w:lang w:eastAsia="nb-NO"/>
    </w:rPr>
  </w:style>
  <w:style w:type="character" w:customStyle="1" w:styleId="Heading6Char">
    <w:name w:val="Heading 6 Char"/>
    <w:basedOn w:val="DefaultParagraphFont"/>
    <w:link w:val="Heading6"/>
    <w:rsid w:val="00DB7BAE"/>
    <w:rPr>
      <w:rFonts w:eastAsia="Times New Roman" w:cs="Times New Roman"/>
      <w:szCs w:val="24"/>
      <w:lang w:eastAsia="nb-NO"/>
    </w:rPr>
  </w:style>
  <w:style w:type="paragraph" w:styleId="Title">
    <w:name w:val="Title"/>
    <w:basedOn w:val="Normal"/>
    <w:next w:val="Normal"/>
    <w:link w:val="TitleChar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C1860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DB7B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1860"/>
    <w:rPr>
      <w:i/>
      <w:iCs/>
      <w:color w:val="auto"/>
    </w:rPr>
  </w:style>
  <w:style w:type="character" w:styleId="Strong">
    <w:name w:val="Strong"/>
    <w:basedOn w:val="DefaultParagraphFont"/>
    <w:qFormat/>
    <w:rsid w:val="00DB7BAE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186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86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C186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C1860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4C1860"/>
    <w:rPr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B7B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Heading7Char">
    <w:name w:val="Heading 7 Char"/>
    <w:basedOn w:val="DefaultParagraphFont"/>
    <w:link w:val="Heading7"/>
    <w:rsid w:val="00DB7BAE"/>
    <w:rPr>
      <w:rFonts w:eastAsia="Times New Roman" w:cs="Times New Roman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Heading9Char">
    <w:name w:val="Heading 9 Char"/>
    <w:basedOn w:val="DefaultParagraphFont"/>
    <w:link w:val="Heading9"/>
    <w:rsid w:val="00DB7BAE"/>
    <w:rPr>
      <w:rFonts w:eastAsia="Times New Roman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Jernbanetilsyn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Refsum Aatlo</dc:creator>
  <cp:keywords/>
  <dc:description/>
  <cp:lastModifiedBy>Jore, Lindsay</cp:lastModifiedBy>
  <cp:revision>2</cp:revision>
  <dcterms:created xsi:type="dcterms:W3CDTF">2018-03-26T09:09:00Z</dcterms:created>
  <dcterms:modified xsi:type="dcterms:W3CDTF">2018-03-26T09:09:00Z</dcterms:modified>
</cp:coreProperties>
</file>